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AB50"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D27C160" w14:textId="6C39A72C" w:rsidR="00435298" w:rsidRPr="000549CB" w:rsidRDefault="00467397" w:rsidP="00435298">
      <w:pPr>
        <w:jc w:val="both"/>
        <w:rPr>
          <w:b/>
          <w:bCs/>
          <w:kern w:val="0"/>
          <w:u w:val="single"/>
          <w14:ligatures w14:val="none"/>
        </w:rPr>
      </w:pPr>
      <w:r>
        <w:rPr>
          <w:b/>
          <w:bCs/>
          <w:kern w:val="0"/>
          <w:u w:val="single"/>
          <w14:ligatures w14:val="none"/>
        </w:rPr>
        <w:t>Flooring</w:t>
      </w:r>
      <w:r w:rsidR="00B86596">
        <w:rPr>
          <w:b/>
          <w:bCs/>
          <w:kern w:val="0"/>
          <w:u w:val="single"/>
          <w14:ligatures w14:val="none"/>
        </w:rPr>
        <w:t xml:space="preserve"> Contr</w:t>
      </w:r>
      <w:r w:rsidR="005A2816">
        <w:rPr>
          <w:b/>
          <w:bCs/>
          <w:kern w:val="0"/>
          <w:u w:val="single"/>
          <w14:ligatures w14:val="none"/>
        </w:rPr>
        <w:t>i</w:t>
      </w:r>
      <w:r w:rsidR="00B86596">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59326B3F" w14:textId="043AFB0E"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sidR="00467397">
        <w:rPr>
          <w:rFonts w:eastAsia="Times New Roman"/>
          <w:kern w:val="0"/>
          <w:sz w:val="24"/>
          <w:szCs w:val="24"/>
          <w:lang w:eastAsia="en-GB"/>
          <w14:ligatures w14:val="none"/>
        </w:rPr>
        <w:t xml:space="preserve"> </w:t>
      </w:r>
      <w:r w:rsidR="00BB7B68">
        <w:rPr>
          <w:rFonts w:eastAsia="Times New Roman"/>
          <w:kern w:val="0"/>
          <w:sz w:val="24"/>
          <w:szCs w:val="24"/>
          <w:lang w:eastAsia="en-GB"/>
          <w14:ligatures w14:val="none"/>
        </w:rPr>
        <w:t>11/08</w:t>
      </w:r>
      <w:r w:rsidR="00467397">
        <w:rPr>
          <w:rFonts w:eastAsia="Times New Roman"/>
          <w:kern w:val="0"/>
          <w:sz w:val="24"/>
          <w:szCs w:val="24"/>
          <w:lang w:eastAsia="en-GB"/>
          <w14:ligatures w14:val="none"/>
        </w:rPr>
        <w:t>/2026</w:t>
      </w:r>
      <w:r w:rsidRPr="4355EA63">
        <w:rPr>
          <w:rFonts w:eastAsia="Times New Roman"/>
          <w:sz w:val="24"/>
          <w:szCs w:val="24"/>
          <w:lang w:eastAsia="en-GB"/>
        </w:rPr>
        <w:t xml:space="preserve"> 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6E7C9F">
        <w:rPr>
          <w:rFonts w:eastAsia="Times New Roman"/>
          <w:sz w:val="24"/>
          <w:szCs w:val="24"/>
          <w:lang w:eastAsia="en-GB"/>
        </w:rPr>
        <w:t>3</w:t>
      </w:r>
      <w:r w:rsidR="00BB7B68">
        <w:rPr>
          <w:rFonts w:eastAsia="Times New Roman"/>
          <w:sz w:val="24"/>
          <w:szCs w:val="24"/>
          <w:lang w:eastAsia="en-GB"/>
        </w:rPr>
        <w:t>1/08</w:t>
      </w:r>
      <w:r w:rsidR="00467397" w:rsidRPr="00467397">
        <w:rPr>
          <w:rFonts w:eastAsia="Times New Roman"/>
          <w:sz w:val="24"/>
          <w:szCs w:val="24"/>
          <w:lang w:eastAsia="en-GB"/>
        </w:rPr>
        <w:t>/2026</w:t>
      </w:r>
      <w:r w:rsidRPr="4355EA63">
        <w:rPr>
          <w:rFonts w:eastAsia="Times New Roman"/>
          <w:sz w:val="24"/>
          <w:szCs w:val="24"/>
          <w:lang w:eastAsia="en-GB"/>
        </w:rPr>
        <w:t xml:space="preserve"> (both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00467397" w:rsidRPr="00467397">
        <w:rPr>
          <w:rFonts w:eastAsia="Times New Roman"/>
          <w:sz w:val="24"/>
          <w:szCs w:val="24"/>
          <w:lang w:eastAsia="en-GB"/>
        </w:rPr>
        <w:t>within the Persimmon Homes Southwest region</w:t>
      </w:r>
      <w:r w:rsidR="00435298" w:rsidRPr="4355EA63">
        <w:rPr>
          <w:rFonts w:eastAsia="Times New Roman"/>
          <w:sz w:val="24"/>
          <w:szCs w:val="24"/>
          <w:lang w:eastAsia="en-GB"/>
        </w:rPr>
        <w:t>,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(i)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7E4934E3"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97EE2F9" w14:textId="6C50712A"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term “</w:t>
      </w:r>
      <w:r w:rsidR="000E2D09">
        <w:rPr>
          <w:rFonts w:eastAsia="Times New Roman"/>
          <w:kern w:val="0"/>
          <w:sz w:val="24"/>
          <w:szCs w:val="24"/>
          <w:lang w:eastAsia="en-GB"/>
          <w14:ligatures w14:val="none"/>
        </w:rPr>
        <w:t>Flooring</w:t>
      </w:r>
      <w:r>
        <w:rPr>
          <w:rFonts w:eastAsia="Times New Roman"/>
          <w:kern w:val="0"/>
          <w:sz w:val="24"/>
          <w:szCs w:val="24"/>
          <w:lang w:eastAsia="en-GB"/>
          <w14:ligatures w14:val="none"/>
        </w:rPr>
        <w:t xml:space="preserve">” </w:t>
      </w:r>
      <w:r w:rsidR="000E2D09">
        <w:rPr>
          <w:rFonts w:eastAsia="Times New Roman"/>
          <w:kern w:val="0"/>
          <w:sz w:val="24"/>
          <w:szCs w:val="24"/>
          <w:lang w:eastAsia="en-GB"/>
          <w14:ligatures w14:val="none"/>
        </w:rPr>
        <w:t>refers to underlay (where applicable), carpet and Vinyl</w:t>
      </w:r>
      <w:r>
        <w:rPr>
          <w:rFonts w:eastAsia="Times New Roman"/>
          <w:kern w:val="0"/>
          <w:sz w:val="24"/>
          <w:szCs w:val="24"/>
          <w:lang w:eastAsia="en-GB"/>
          <w14:ligatures w14:val="none"/>
        </w:rPr>
        <w:t xml:space="preserve"> that You order from Us at or subsequent to Your formal reservation of the Persimmon home.</w:t>
      </w:r>
    </w:p>
    <w:p w14:paraId="73D643B2"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DEFEA50" w14:textId="498B2C86"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r w:rsidRPr="4355EA63">
        <w:rPr>
          <w:rFonts w:eastAsia="Times New Roman"/>
          <w:sz w:val="24"/>
          <w:szCs w:val="24"/>
          <w:lang w:eastAsia="en-GB"/>
        </w:rPr>
        <w:t xml:space="preserve">whether or not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6E7C9F">
        <w:rPr>
          <w:rFonts w:eastAsia="Times New Roman"/>
          <w:kern w:val="0"/>
          <w:sz w:val="24"/>
          <w:szCs w:val="24"/>
          <w:lang w:eastAsia="en-GB"/>
          <w14:ligatures w14:val="none"/>
        </w:rPr>
        <w:t>30</w:t>
      </w:r>
      <w:r w:rsidR="000E2D09">
        <w:rPr>
          <w:rFonts w:eastAsia="Times New Roman"/>
          <w:kern w:val="0"/>
          <w:sz w:val="24"/>
          <w:szCs w:val="24"/>
          <w:lang w:eastAsia="en-GB"/>
          <w14:ligatures w14:val="none"/>
        </w:rPr>
        <w:t>/</w:t>
      </w:r>
      <w:r w:rsidR="00BB7B68">
        <w:rPr>
          <w:rFonts w:eastAsia="Times New Roman"/>
          <w:kern w:val="0"/>
          <w:sz w:val="24"/>
          <w:szCs w:val="24"/>
          <w:lang w:eastAsia="en-GB"/>
          <w14:ligatures w14:val="none"/>
        </w:rPr>
        <w:t>09</w:t>
      </w:r>
      <w:r w:rsidR="000E2D09">
        <w:rPr>
          <w:rFonts w:eastAsia="Times New Roman"/>
          <w:kern w:val="0"/>
          <w:sz w:val="24"/>
          <w:szCs w:val="24"/>
          <w:lang w:eastAsia="en-GB"/>
          <w14:ligatures w14:val="none"/>
        </w:rPr>
        <w:t xml:space="preserve">2026 </w:t>
      </w:r>
      <w:r w:rsidRPr="4355EA63">
        <w:rPr>
          <w:rFonts w:eastAsia="Times New Roman"/>
          <w:sz w:val="24"/>
          <w:szCs w:val="24"/>
          <w:lang w:eastAsia="en-GB"/>
        </w:rPr>
        <w:t>(time being of the essence).</w:t>
      </w:r>
    </w:p>
    <w:p w14:paraId="77FCF991"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FF2F4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5EC59D85" w14:textId="77777777" w:rsidR="00435298" w:rsidRPr="000549CB" w:rsidRDefault="00435298" w:rsidP="00435298">
      <w:pPr>
        <w:pStyle w:val="ListParagraph"/>
        <w:jc w:val="both"/>
        <w:rPr>
          <w:rFonts w:eastAsia="Times New Roman"/>
          <w:kern w:val="0"/>
          <w:sz w:val="24"/>
          <w:szCs w:val="24"/>
          <w:lang w:eastAsia="en-GB"/>
          <w14:ligatures w14:val="none"/>
        </w:rPr>
      </w:pPr>
    </w:p>
    <w:p w14:paraId="5E38D247" w14:textId="3C497492"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C76556" w:rsidRPr="000E2D09">
        <w:rPr>
          <w:rFonts w:eastAsia="Times New Roman"/>
          <w:kern w:val="0"/>
          <w:sz w:val="24"/>
          <w:szCs w:val="24"/>
          <w:lang w:eastAsia="en-GB"/>
          <w14:ligatures w14:val="none"/>
        </w:rPr>
        <w:t>£</w:t>
      </w:r>
      <w:r w:rsidR="000E2D09">
        <w:rPr>
          <w:rFonts w:eastAsia="Times New Roman"/>
          <w:sz w:val="24"/>
          <w:szCs w:val="24"/>
          <w:lang w:eastAsia="en-GB"/>
        </w:rPr>
        <w:t>5,000</w:t>
      </w:r>
      <w:r w:rsidR="007952FB">
        <w:rPr>
          <w:rFonts w:eastAsia="Times New Roman"/>
          <w:sz w:val="24"/>
          <w:szCs w:val="24"/>
          <w:lang w:eastAsia="en-GB"/>
        </w:rPr>
        <w:t xml:space="preserve"> </w:t>
      </w:r>
      <w:r w:rsidR="00C76556" w:rsidRPr="4355EA63">
        <w:rPr>
          <w:rFonts w:eastAsia="Times New Roman"/>
          <w:sz w:val="24"/>
          <w:szCs w:val="24"/>
          <w:lang w:eastAsia="en-GB"/>
        </w:rPr>
        <w:t xml:space="preserve">by way of a contribution to </w:t>
      </w:r>
      <w:r w:rsidR="005A731E" w:rsidRPr="4355EA63">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4355EA63">
        <w:rPr>
          <w:rFonts w:eastAsia="Times New Roman"/>
          <w:sz w:val="24"/>
          <w:szCs w:val="24"/>
          <w:lang w:eastAsia="en-GB"/>
        </w:rPr>
        <w:t>; and</w:t>
      </w:r>
    </w:p>
    <w:p w14:paraId="44E7DB43"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0DD381A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21446D"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54AC6E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0BCE2A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494F377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7F0FCF8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1C99858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8A5307D"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4420315"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737CDDA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850ED4C"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73AC3FF8"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321EF240"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68403D1E"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037586C3"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4E2B" w14:textId="77777777" w:rsidR="00EF25E0" w:rsidRDefault="00EF25E0" w:rsidP="00106115">
      <w:pPr>
        <w:spacing w:after="0" w:line="240" w:lineRule="auto"/>
      </w:pPr>
      <w:r>
        <w:separator/>
      </w:r>
    </w:p>
  </w:endnote>
  <w:endnote w:type="continuationSeparator" w:id="0">
    <w:p w14:paraId="631C1140" w14:textId="77777777" w:rsidR="00EF25E0" w:rsidRDefault="00EF25E0"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86E9"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AFB0" w14:textId="77777777" w:rsidR="00106115" w:rsidRDefault="00106115">
    <w:pPr>
      <w:pStyle w:val="Footer"/>
    </w:pPr>
    <w:r>
      <w:t>DOC 1C – Persimmon Ts and Cs – finishing touches contribution – V0</w:t>
    </w:r>
    <w:r w:rsidR="00EA5961">
      <w:t>5</w:t>
    </w:r>
    <w:r>
      <w:t xml:space="preserve"> – </w:t>
    </w:r>
    <w:r w:rsidR="00EA5961">
      <w:t>March 26</w:t>
    </w:r>
  </w:p>
  <w:p w14:paraId="6CA7C01C"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AA91"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3AE5F" w14:textId="77777777" w:rsidR="00EF25E0" w:rsidRDefault="00EF25E0" w:rsidP="00106115">
      <w:pPr>
        <w:spacing w:after="0" w:line="240" w:lineRule="auto"/>
      </w:pPr>
      <w:r>
        <w:separator/>
      </w:r>
    </w:p>
  </w:footnote>
  <w:footnote w:type="continuationSeparator" w:id="0">
    <w:p w14:paraId="2F9AA5EA" w14:textId="77777777" w:rsidR="00EF25E0" w:rsidRDefault="00EF25E0"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33C5"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9714"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58AC"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AD"/>
    <w:rsid w:val="0002271C"/>
    <w:rsid w:val="00075C01"/>
    <w:rsid w:val="000E2D09"/>
    <w:rsid w:val="00105B2F"/>
    <w:rsid w:val="00106115"/>
    <w:rsid w:val="001441E7"/>
    <w:rsid w:val="0020214E"/>
    <w:rsid w:val="002163AD"/>
    <w:rsid w:val="00247E0E"/>
    <w:rsid w:val="0028420D"/>
    <w:rsid w:val="002D7C04"/>
    <w:rsid w:val="00435298"/>
    <w:rsid w:val="00450444"/>
    <w:rsid w:val="00467397"/>
    <w:rsid w:val="004D18C5"/>
    <w:rsid w:val="004D3268"/>
    <w:rsid w:val="004E5200"/>
    <w:rsid w:val="004F4637"/>
    <w:rsid w:val="00503210"/>
    <w:rsid w:val="00563B92"/>
    <w:rsid w:val="00583266"/>
    <w:rsid w:val="005A062E"/>
    <w:rsid w:val="005A2816"/>
    <w:rsid w:val="005A731E"/>
    <w:rsid w:val="005E58F0"/>
    <w:rsid w:val="0061576B"/>
    <w:rsid w:val="00631E9A"/>
    <w:rsid w:val="006E305C"/>
    <w:rsid w:val="006E7C9F"/>
    <w:rsid w:val="006F56A6"/>
    <w:rsid w:val="00774BA8"/>
    <w:rsid w:val="007865A3"/>
    <w:rsid w:val="007872D5"/>
    <w:rsid w:val="007952FB"/>
    <w:rsid w:val="007D61EA"/>
    <w:rsid w:val="007E483A"/>
    <w:rsid w:val="00826657"/>
    <w:rsid w:val="00833738"/>
    <w:rsid w:val="0086218D"/>
    <w:rsid w:val="008905BC"/>
    <w:rsid w:val="008F2894"/>
    <w:rsid w:val="008F62BA"/>
    <w:rsid w:val="00921E83"/>
    <w:rsid w:val="00986FC0"/>
    <w:rsid w:val="00AF568B"/>
    <w:rsid w:val="00B5357D"/>
    <w:rsid w:val="00B63D73"/>
    <w:rsid w:val="00B86596"/>
    <w:rsid w:val="00BB7B68"/>
    <w:rsid w:val="00BE5C38"/>
    <w:rsid w:val="00C276D3"/>
    <w:rsid w:val="00C474DB"/>
    <w:rsid w:val="00C57BA8"/>
    <w:rsid w:val="00C76556"/>
    <w:rsid w:val="00D76042"/>
    <w:rsid w:val="00D94918"/>
    <w:rsid w:val="00E1403F"/>
    <w:rsid w:val="00E76CB5"/>
    <w:rsid w:val="00E8168A"/>
    <w:rsid w:val="00EA5961"/>
    <w:rsid w:val="00EF25E0"/>
    <w:rsid w:val="00F77C71"/>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C4CE"/>
  <w15:chartTrackingRefBased/>
  <w15:docId w15:val="{4491255F-2DF5-4BEF-811F-F9CC1652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Downloads\1C%20-%20Ts%20and%20Cs%20-%20finishing%20touches%20contribution%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Props1.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3.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11180-9A82-4B87-BE50-52220AA6A9BD}">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1C - Ts and Cs - finishing touches contribution (17.03.26))</Template>
  <TotalTime>1</TotalTime>
  <Pages>2</Pages>
  <Words>632</Words>
  <Characters>3606</Characters>
  <Application>Microsoft Office Word</Application>
  <DocSecurity>0</DocSecurity>
  <Lines>30</Lines>
  <Paragraphs>8</Paragraphs>
  <ScaleCrop>false</ScaleCrop>
  <Company>Persimmon PLC</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4</cp:revision>
  <dcterms:created xsi:type="dcterms:W3CDTF">2026-07-14T09:10:00Z</dcterms:created>
  <dcterms:modified xsi:type="dcterms:W3CDTF">2026-08-11T08:42:00Z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